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8D9" w:rsidRDefault="00922852" w:rsidP="00922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sz w:val="44"/>
        </w:rPr>
      </w:pPr>
      <w:r>
        <w:rPr>
          <w:noProof/>
          <w:szCs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-276860</wp:posOffset>
            </wp:positionH>
            <wp:positionV relativeFrom="line">
              <wp:posOffset>-440055</wp:posOffset>
            </wp:positionV>
            <wp:extent cx="1257300" cy="1322070"/>
            <wp:effectExtent l="0" t="0" r="12700" b="0"/>
            <wp:wrapSquare wrapText="bothSides"/>
            <wp:docPr id="1" name="Image 2" descr="Ecole Française de Psychod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le Française de Psychodra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b/>
          <w:sz w:val="44"/>
        </w:rPr>
        <w:t xml:space="preserve">     </w:t>
      </w:r>
      <w:r w:rsidRPr="00DC7B1F">
        <w:rPr>
          <w:rFonts w:ascii="Book Antiqua" w:hAnsi="Book Antiqua"/>
          <w:b/>
          <w:sz w:val="44"/>
        </w:rPr>
        <w:t xml:space="preserve">3 jours </w:t>
      </w:r>
      <w:r w:rsidR="004C78D9">
        <w:rPr>
          <w:rFonts w:ascii="Book Antiqua" w:hAnsi="Book Antiqua"/>
          <w:b/>
          <w:sz w:val="44"/>
        </w:rPr>
        <w:t xml:space="preserve">de formation </w:t>
      </w:r>
    </w:p>
    <w:p w:rsidR="00922852" w:rsidRPr="00DC7B1F" w:rsidRDefault="00274772" w:rsidP="00274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sz w:val="44"/>
        </w:rPr>
      </w:pPr>
      <w:r>
        <w:rPr>
          <w:rFonts w:ascii="Book Antiqua" w:hAnsi="Book Antiqua"/>
          <w:b/>
          <w:sz w:val="44"/>
        </w:rPr>
        <w:t xml:space="preserve">                </w:t>
      </w:r>
      <w:proofErr w:type="gramStart"/>
      <w:r w:rsidR="00922852" w:rsidRPr="00DC7B1F">
        <w:rPr>
          <w:rFonts w:ascii="Book Antiqua" w:hAnsi="Book Antiqua"/>
          <w:b/>
          <w:sz w:val="44"/>
        </w:rPr>
        <w:t>avec</w:t>
      </w:r>
      <w:proofErr w:type="gramEnd"/>
    </w:p>
    <w:p w:rsidR="00922852" w:rsidRDefault="004C78D9" w:rsidP="00922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sz w:val="44"/>
        </w:rPr>
      </w:pPr>
      <w:r>
        <w:rPr>
          <w:rFonts w:ascii="Book Antiqua" w:hAnsi="Book Antiqua"/>
          <w:b/>
          <w:sz w:val="44"/>
        </w:rPr>
        <w:t xml:space="preserve">     </w:t>
      </w:r>
      <w:r w:rsidR="00922852">
        <w:rPr>
          <w:rFonts w:ascii="Book Antiqua" w:hAnsi="Book Antiqua"/>
          <w:b/>
          <w:sz w:val="44"/>
        </w:rPr>
        <w:t xml:space="preserve">René MARINEAU </w:t>
      </w:r>
    </w:p>
    <w:p w:rsidR="00922852" w:rsidRPr="0048638B" w:rsidRDefault="00922852" w:rsidP="00922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</w:rPr>
      </w:pPr>
    </w:p>
    <w:p w:rsidR="00922852" w:rsidRDefault="00922852" w:rsidP="00922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b/>
          <w:sz w:val="44"/>
        </w:rPr>
      </w:pPr>
      <w:r w:rsidRPr="00DC7B1F">
        <w:rPr>
          <w:rFonts w:ascii="Book Antiqua" w:hAnsi="Book Antiqua"/>
          <w:b/>
          <w:sz w:val="44"/>
        </w:rPr>
        <w:t xml:space="preserve"> «  </w:t>
      </w:r>
      <w:r>
        <w:rPr>
          <w:rFonts w:ascii="Book Antiqua" w:hAnsi="Book Antiqua"/>
          <w:b/>
          <w:sz w:val="44"/>
        </w:rPr>
        <w:t>Trajectoire de vie et psychodrame »</w:t>
      </w:r>
    </w:p>
    <w:p w:rsidR="00922852" w:rsidRPr="0048638B" w:rsidRDefault="00922852" w:rsidP="00922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b/>
        </w:rPr>
      </w:pPr>
    </w:p>
    <w:p w:rsidR="00922852" w:rsidRPr="00B438AF" w:rsidRDefault="00922852" w:rsidP="00922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                                         </w:t>
      </w:r>
      <w:r w:rsidR="00181A6E">
        <w:rPr>
          <w:rFonts w:ascii="Book Antiqua" w:hAnsi="Book Antiqua"/>
          <w:b/>
          <w:sz w:val="32"/>
          <w:szCs w:val="32"/>
        </w:rPr>
        <w:t>25, 26, 27 novembre 2016</w:t>
      </w:r>
      <w:r w:rsidRPr="00B438AF">
        <w:rPr>
          <w:rFonts w:ascii="Book Antiqua" w:hAnsi="Book Antiqua"/>
          <w:b/>
          <w:sz w:val="32"/>
          <w:szCs w:val="32"/>
        </w:rPr>
        <w:t xml:space="preserve"> à Paris</w:t>
      </w:r>
    </w:p>
    <w:p w:rsidR="00922852" w:rsidRDefault="00922852" w:rsidP="00922852">
      <w:pPr>
        <w:jc w:val="both"/>
        <w:rPr>
          <w:rFonts w:ascii="Book Antiqua" w:hAnsi="Book Antiqua"/>
          <w:b/>
          <w:sz w:val="32"/>
        </w:rPr>
      </w:pPr>
    </w:p>
    <w:p w:rsidR="00702672" w:rsidRPr="006A581F" w:rsidRDefault="00922852" w:rsidP="006A581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343434"/>
          <w:lang w:eastAsia="ja-JP"/>
        </w:rPr>
      </w:pPr>
      <w:r w:rsidRPr="00691DBD">
        <w:rPr>
          <w:rFonts w:ascii="Book Antiqua" w:hAnsi="Book Antiqua"/>
          <w:b/>
        </w:rPr>
        <w:t>LE THEME </w:t>
      </w:r>
      <w:r w:rsidRPr="00691DBD">
        <w:rPr>
          <w:rFonts w:ascii="Book Antiqua" w:hAnsi="Book Antiqua"/>
        </w:rPr>
        <w:t xml:space="preserve">: </w:t>
      </w:r>
      <w:r w:rsidR="00702672" w:rsidRPr="00691DBD">
        <w:rPr>
          <w:rFonts w:ascii="Tahoma" w:hAnsi="Tahoma" w:cs="Tahoma"/>
          <w:color w:val="343434"/>
          <w:lang w:eastAsia="ja-JP"/>
        </w:rPr>
        <w:t>L</w:t>
      </w:r>
      <w:r w:rsidR="00702672">
        <w:rPr>
          <w:rFonts w:ascii="Tahoma" w:hAnsi="Tahoma" w:cs="Tahoma"/>
          <w:color w:val="343434"/>
          <w:lang w:eastAsia="ja-JP"/>
        </w:rPr>
        <w:t>’exploration de l</w:t>
      </w:r>
      <w:r w:rsidR="00702672" w:rsidRPr="00691DBD">
        <w:rPr>
          <w:rFonts w:ascii="Tahoma" w:hAnsi="Tahoma" w:cs="Tahoma"/>
          <w:color w:val="343434"/>
          <w:lang w:eastAsia="ja-JP"/>
        </w:rPr>
        <w:t>a trajectoire de vie permet d'intégrer le passé loin</w:t>
      </w:r>
      <w:r w:rsidR="006A581F">
        <w:rPr>
          <w:rFonts w:ascii="Tahoma" w:hAnsi="Tahoma" w:cs="Tahoma"/>
          <w:color w:val="343434"/>
          <w:lang w:eastAsia="ja-JP"/>
        </w:rPr>
        <w:t xml:space="preserve">tain </w:t>
      </w:r>
      <w:r w:rsidR="00CC29ED">
        <w:rPr>
          <w:rFonts w:ascii="Tahoma" w:hAnsi="Tahoma" w:cs="Tahoma"/>
          <w:color w:val="343434"/>
          <w:lang w:eastAsia="ja-JP"/>
        </w:rPr>
        <w:t xml:space="preserve">à un futur souhaité. </w:t>
      </w:r>
      <w:r w:rsidR="00274772">
        <w:rPr>
          <w:rFonts w:ascii="Tahoma" w:hAnsi="Tahoma" w:cs="Tahoma"/>
          <w:color w:val="343434"/>
          <w:lang w:eastAsia="ja-JP"/>
        </w:rPr>
        <w:t>Dans cet</w:t>
      </w:r>
      <w:r w:rsidR="006A581F">
        <w:rPr>
          <w:rFonts w:ascii="Tahoma" w:hAnsi="Tahoma" w:cs="Tahoma"/>
          <w:color w:val="343434"/>
          <w:lang w:eastAsia="ja-JP"/>
        </w:rPr>
        <w:t xml:space="preserve"> atelier, nous apprendrons comment i</w:t>
      </w:r>
      <w:r w:rsidR="006A581F" w:rsidRPr="00691DBD">
        <w:rPr>
          <w:rFonts w:ascii="Tahoma" w:hAnsi="Tahoma" w:cs="Tahoma"/>
          <w:color w:val="343434"/>
          <w:lang w:eastAsia="ja-JP"/>
        </w:rPr>
        <w:t>dentifier les moment</w:t>
      </w:r>
      <w:r w:rsidR="00B11AA9">
        <w:rPr>
          <w:rFonts w:ascii="Tahoma" w:hAnsi="Tahoma" w:cs="Tahoma"/>
          <w:color w:val="343434"/>
          <w:lang w:eastAsia="ja-JP"/>
        </w:rPr>
        <w:t>s les plus significatifs de la vie d’un patient,</w:t>
      </w:r>
      <w:r w:rsidR="006A581F" w:rsidRPr="00691DBD">
        <w:rPr>
          <w:rFonts w:ascii="Tahoma" w:hAnsi="Tahoma" w:cs="Tahoma"/>
          <w:color w:val="343434"/>
          <w:lang w:eastAsia="ja-JP"/>
        </w:rPr>
        <w:t xml:space="preserve"> les évènements dits critiques </w:t>
      </w:r>
      <w:r w:rsidR="006A581F">
        <w:rPr>
          <w:rFonts w:ascii="Tahoma" w:hAnsi="Tahoma" w:cs="Tahoma"/>
          <w:color w:val="343434"/>
          <w:lang w:eastAsia="ja-JP"/>
        </w:rPr>
        <w:t>non-</w:t>
      </w:r>
      <w:r w:rsidR="006A581F" w:rsidRPr="00691DBD">
        <w:rPr>
          <w:rFonts w:ascii="Tahoma" w:hAnsi="Tahoma" w:cs="Tahoma"/>
          <w:color w:val="343434"/>
          <w:lang w:eastAsia="ja-JP"/>
        </w:rPr>
        <w:t>réso</w:t>
      </w:r>
      <w:r w:rsidR="006A581F">
        <w:rPr>
          <w:rFonts w:ascii="Tahoma" w:hAnsi="Tahoma" w:cs="Tahoma"/>
          <w:color w:val="343434"/>
          <w:lang w:eastAsia="ja-JP"/>
        </w:rPr>
        <w:t>lus d'une manière satisfaisante,</w:t>
      </w:r>
      <w:r w:rsidR="006A581F" w:rsidRPr="00691DBD">
        <w:rPr>
          <w:rFonts w:ascii="Tahoma" w:hAnsi="Tahoma" w:cs="Tahoma"/>
          <w:color w:val="343434"/>
          <w:lang w:eastAsia="ja-JP"/>
        </w:rPr>
        <w:t xml:space="preserve"> </w:t>
      </w:r>
      <w:r w:rsidR="006A581F">
        <w:rPr>
          <w:rFonts w:ascii="Tahoma" w:hAnsi="Tahoma" w:cs="Tahoma"/>
          <w:color w:val="343434"/>
          <w:lang w:eastAsia="ja-JP"/>
        </w:rPr>
        <w:t>revisiter le parcours de sa</w:t>
      </w:r>
      <w:r w:rsidR="006A581F" w:rsidRPr="00691DBD">
        <w:rPr>
          <w:rFonts w:ascii="Tahoma" w:hAnsi="Tahoma" w:cs="Tahoma"/>
          <w:color w:val="343434"/>
          <w:lang w:eastAsia="ja-JP"/>
        </w:rPr>
        <w:t xml:space="preserve"> vie, pointer les marqueurs qu</w:t>
      </w:r>
      <w:r w:rsidR="00B11AA9">
        <w:rPr>
          <w:rFonts w:ascii="Tahoma" w:hAnsi="Tahoma" w:cs="Tahoma"/>
          <w:color w:val="343434"/>
          <w:lang w:eastAsia="ja-JP"/>
        </w:rPr>
        <w:t>i peuvent être approfondis et transformés.</w:t>
      </w:r>
      <w:r w:rsidR="006A581F" w:rsidRPr="00691DBD">
        <w:rPr>
          <w:rFonts w:ascii="Tahoma" w:hAnsi="Tahoma" w:cs="Tahoma"/>
          <w:color w:val="343434"/>
          <w:lang w:eastAsia="ja-JP"/>
        </w:rPr>
        <w:t xml:space="preserve"> </w:t>
      </w:r>
    </w:p>
    <w:p w:rsidR="00702672" w:rsidRPr="00691DBD" w:rsidRDefault="00702672" w:rsidP="00702672">
      <w:pPr>
        <w:jc w:val="both"/>
        <w:rPr>
          <w:rFonts w:ascii="Book Antiqua" w:hAnsi="Book Antiqua"/>
        </w:rPr>
      </w:pPr>
      <w:r w:rsidRPr="00691DBD">
        <w:rPr>
          <w:rFonts w:ascii="Tahoma" w:hAnsi="Tahoma" w:cs="Tahoma"/>
          <w:color w:val="343434"/>
          <w:lang w:eastAsia="ja-JP"/>
        </w:rPr>
        <w:t>Cet atelier didactique</w:t>
      </w:r>
      <w:r>
        <w:rPr>
          <w:rFonts w:ascii="Tahoma" w:hAnsi="Tahoma" w:cs="Tahoma"/>
          <w:color w:val="343434"/>
          <w:lang w:eastAsia="ja-JP"/>
        </w:rPr>
        <w:t xml:space="preserve"> utilisera l’expérience de chacun comme matériel de base à la réflexion.</w:t>
      </w:r>
    </w:p>
    <w:p w:rsidR="00702672" w:rsidRPr="00691DBD" w:rsidRDefault="00702672" w:rsidP="00702672">
      <w:pPr>
        <w:widowControl w:val="0"/>
        <w:autoSpaceDE w:val="0"/>
        <w:autoSpaceDN w:val="0"/>
        <w:adjustRightInd w:val="0"/>
        <w:rPr>
          <w:rFonts w:ascii="Tahoma" w:hAnsi="Tahoma" w:cs="Tahoma"/>
          <w:lang w:eastAsia="ja-JP"/>
        </w:rPr>
      </w:pPr>
      <w:r w:rsidRPr="00691DBD">
        <w:rPr>
          <w:rFonts w:ascii="Tahoma" w:hAnsi="Tahoma" w:cs="Tahoma"/>
          <w:color w:val="343434"/>
          <w:lang w:eastAsia="ja-JP"/>
        </w:rPr>
        <w:t>Par ailleurs, une atte</w:t>
      </w:r>
      <w:r>
        <w:rPr>
          <w:rFonts w:ascii="Tahoma" w:hAnsi="Tahoma" w:cs="Tahoma"/>
          <w:color w:val="343434"/>
          <w:lang w:eastAsia="ja-JP"/>
        </w:rPr>
        <w:t xml:space="preserve">ntion particulière sera aussi </w:t>
      </w:r>
      <w:r w:rsidRPr="00691DBD">
        <w:rPr>
          <w:rFonts w:ascii="Tahoma" w:hAnsi="Tahoma" w:cs="Tahoma"/>
          <w:color w:val="343434"/>
          <w:lang w:eastAsia="ja-JP"/>
        </w:rPr>
        <w:t>portée au processus de supervision en psychodrame, ici en lien avec l'exploration de la trajectoire de vie.  </w:t>
      </w:r>
    </w:p>
    <w:p w:rsidR="006A581F" w:rsidRDefault="006A581F" w:rsidP="00922852">
      <w:pPr>
        <w:jc w:val="both"/>
        <w:rPr>
          <w:rFonts w:ascii="Tahoma" w:hAnsi="Tahoma" w:cs="Tahoma"/>
          <w:color w:val="343434"/>
          <w:lang w:eastAsia="ja-JP"/>
        </w:rPr>
      </w:pPr>
    </w:p>
    <w:p w:rsidR="00A86B59" w:rsidRDefault="00922852" w:rsidP="00922852">
      <w:pPr>
        <w:jc w:val="both"/>
        <w:rPr>
          <w:rFonts w:ascii="Book Antiqua" w:hAnsi="Book Antiqua"/>
        </w:rPr>
      </w:pPr>
      <w:r w:rsidRPr="00691DBD">
        <w:rPr>
          <w:rFonts w:ascii="Book Antiqua" w:hAnsi="Book Antiqua"/>
          <w:b/>
        </w:rPr>
        <w:t>L’INTERVENANT</w:t>
      </w:r>
      <w:r w:rsidRPr="00691DBD">
        <w:rPr>
          <w:rFonts w:ascii="Book Antiqua" w:hAnsi="Book Antiqua"/>
        </w:rPr>
        <w:t xml:space="preserve"> : René </w:t>
      </w:r>
      <w:r w:rsidRPr="00691DBD">
        <w:rPr>
          <w:rFonts w:ascii="Book Antiqua" w:hAnsi="Book Antiqua"/>
          <w:b/>
        </w:rPr>
        <w:t>MARINEAU</w:t>
      </w:r>
      <w:r w:rsidR="00181A6E" w:rsidRPr="00691DBD">
        <w:rPr>
          <w:rFonts w:ascii="Book Antiqua" w:hAnsi="Book Antiqua"/>
          <w:b/>
        </w:rPr>
        <w:t>, Psychodramatiste,</w:t>
      </w:r>
      <w:r w:rsidR="00181A6E" w:rsidRPr="00691DBD">
        <w:rPr>
          <w:rFonts w:ascii="Book Antiqua" w:hAnsi="Book Antiqua"/>
        </w:rPr>
        <w:t xml:space="preserve"> </w:t>
      </w:r>
      <w:r w:rsidR="00181A6E" w:rsidRPr="006A581F">
        <w:rPr>
          <w:rFonts w:ascii="Book Antiqua" w:hAnsi="Book Antiqua"/>
          <w:b/>
        </w:rPr>
        <w:t>Professeur de Psychologie à l’U</w:t>
      </w:r>
      <w:r w:rsidRPr="006A581F">
        <w:rPr>
          <w:rFonts w:ascii="Book Antiqua" w:hAnsi="Book Antiqua"/>
          <w:b/>
        </w:rPr>
        <w:t>niversité de Montréal</w:t>
      </w:r>
      <w:r w:rsidR="006E59D8" w:rsidRPr="00691DBD">
        <w:rPr>
          <w:rFonts w:ascii="Book Antiqua" w:hAnsi="Book Antiqua"/>
        </w:rPr>
        <w:t>, auteur de la biographie de J</w:t>
      </w:r>
      <w:r w:rsidR="006A581F">
        <w:rPr>
          <w:rFonts w:ascii="Book Antiqua" w:hAnsi="Book Antiqua"/>
        </w:rPr>
        <w:t>.</w:t>
      </w:r>
      <w:r w:rsidR="006E59D8" w:rsidRPr="00691DBD">
        <w:rPr>
          <w:rFonts w:ascii="Book Antiqua" w:hAnsi="Book Antiqua"/>
        </w:rPr>
        <w:t>L</w:t>
      </w:r>
      <w:r w:rsidR="006A581F">
        <w:rPr>
          <w:rFonts w:ascii="Book Antiqua" w:hAnsi="Book Antiqua"/>
        </w:rPr>
        <w:t xml:space="preserve">. </w:t>
      </w:r>
      <w:proofErr w:type="spellStart"/>
      <w:r w:rsidR="006E59D8" w:rsidRPr="00691DBD">
        <w:rPr>
          <w:rFonts w:ascii="Book Antiqua" w:hAnsi="Book Antiqua"/>
        </w:rPr>
        <w:t>Moren</w:t>
      </w:r>
      <w:proofErr w:type="spellEnd"/>
    </w:p>
    <w:p w:rsidR="00922852" w:rsidRPr="00691DBD" w:rsidRDefault="006E59D8" w:rsidP="00922852">
      <w:pPr>
        <w:jc w:val="both"/>
        <w:rPr>
          <w:rFonts w:ascii="Book Antiqua" w:hAnsi="Book Antiqua"/>
        </w:rPr>
      </w:pPr>
      <w:r w:rsidRPr="00691DBD">
        <w:rPr>
          <w:rFonts w:ascii="Book Antiqua" w:hAnsi="Book Antiqua"/>
        </w:rPr>
        <w:t>o.</w:t>
      </w:r>
    </w:p>
    <w:p w:rsidR="00274772" w:rsidRDefault="00274772" w:rsidP="00922852">
      <w:pPr>
        <w:jc w:val="both"/>
        <w:rPr>
          <w:rFonts w:ascii="Book Antiqua" w:hAnsi="Book Antiqua"/>
          <w:b/>
        </w:rPr>
      </w:pPr>
    </w:p>
    <w:p w:rsidR="00922852" w:rsidRPr="00691DBD" w:rsidRDefault="00922852" w:rsidP="00922852">
      <w:pPr>
        <w:jc w:val="both"/>
        <w:rPr>
          <w:rFonts w:ascii="Book Antiqua" w:hAnsi="Book Antiqua"/>
        </w:rPr>
      </w:pPr>
      <w:r w:rsidRPr="00691DBD">
        <w:rPr>
          <w:rFonts w:ascii="Book Antiqua" w:hAnsi="Book Antiqua"/>
          <w:b/>
        </w:rPr>
        <w:t>PARTICIPATION de Colette ESMENJAUD GLASMAN</w:t>
      </w:r>
      <w:r w:rsidRPr="00691DBD">
        <w:rPr>
          <w:rFonts w:ascii="Book Antiqua" w:hAnsi="Book Antiqua"/>
        </w:rPr>
        <w:t xml:space="preserve">, </w:t>
      </w:r>
      <w:r w:rsidR="00181A6E" w:rsidRPr="00691DBD">
        <w:rPr>
          <w:rFonts w:ascii="Book Antiqua" w:hAnsi="Book Antiqua"/>
        </w:rPr>
        <w:t xml:space="preserve">psychodramatiste, </w:t>
      </w:r>
      <w:r w:rsidRPr="00691DBD">
        <w:rPr>
          <w:rFonts w:ascii="Book Antiqua" w:hAnsi="Book Antiqua"/>
        </w:rPr>
        <w:t>formatrice de l’Ecole Française de Psychodrame.</w:t>
      </w:r>
    </w:p>
    <w:p w:rsidR="00274772" w:rsidRDefault="00274772" w:rsidP="00922852">
      <w:pPr>
        <w:jc w:val="both"/>
        <w:rPr>
          <w:rFonts w:ascii="Book Antiqua" w:hAnsi="Book Antiqua"/>
          <w:b/>
        </w:rPr>
      </w:pPr>
    </w:p>
    <w:p w:rsidR="00922852" w:rsidRPr="00691DBD" w:rsidRDefault="00922852" w:rsidP="00922852">
      <w:pPr>
        <w:jc w:val="both"/>
        <w:rPr>
          <w:rFonts w:ascii="Book Antiqua" w:hAnsi="Book Antiqua"/>
        </w:rPr>
      </w:pPr>
      <w:r w:rsidRPr="00691DBD">
        <w:rPr>
          <w:rFonts w:ascii="Book Antiqua" w:hAnsi="Book Antiqua"/>
          <w:b/>
        </w:rPr>
        <w:t xml:space="preserve">DATE et LIEU </w:t>
      </w:r>
      <w:r w:rsidR="00B249AA">
        <w:rPr>
          <w:rFonts w:ascii="Book Antiqua" w:hAnsi="Book Antiqua"/>
        </w:rPr>
        <w:t>: Du vendredi 25</w:t>
      </w:r>
      <w:r w:rsidRPr="00691DBD">
        <w:rPr>
          <w:rFonts w:ascii="Book Antiqua" w:hAnsi="Book Antiqua"/>
        </w:rPr>
        <w:t xml:space="preserve"> nov</w:t>
      </w:r>
      <w:r w:rsidR="00B249AA">
        <w:rPr>
          <w:rFonts w:ascii="Book Antiqua" w:hAnsi="Book Antiqua"/>
        </w:rPr>
        <w:t>embre à 10 heures au dimanche 27</w:t>
      </w:r>
      <w:r w:rsidRPr="00691DBD">
        <w:rPr>
          <w:rFonts w:ascii="Book Antiqua" w:hAnsi="Book Antiqua"/>
        </w:rPr>
        <w:t xml:space="preserve"> novembre à 16h30.</w:t>
      </w:r>
      <w:r w:rsidR="00181A6E" w:rsidRPr="00691DBD">
        <w:rPr>
          <w:rFonts w:ascii="Book Antiqua" w:hAnsi="Book Antiqua"/>
        </w:rPr>
        <w:t xml:space="preserve"> </w:t>
      </w:r>
      <w:r w:rsidR="006E59D8" w:rsidRPr="00691DBD">
        <w:rPr>
          <w:rFonts w:ascii="Book Antiqua" w:hAnsi="Book Antiqua"/>
        </w:rPr>
        <w:t xml:space="preserve">(21 h de formation) </w:t>
      </w:r>
      <w:r w:rsidR="00181A6E" w:rsidRPr="00691DBD">
        <w:rPr>
          <w:rFonts w:ascii="Book Antiqua" w:hAnsi="Book Antiqua"/>
        </w:rPr>
        <w:t xml:space="preserve">A </w:t>
      </w:r>
      <w:r w:rsidRPr="00691DBD">
        <w:rPr>
          <w:rFonts w:ascii="Book Antiqua" w:hAnsi="Book Antiqua"/>
          <w:b/>
        </w:rPr>
        <w:t>Paris</w:t>
      </w:r>
      <w:r w:rsidRPr="00691DBD">
        <w:rPr>
          <w:rFonts w:ascii="Book Antiqua" w:hAnsi="Book Antiqua"/>
        </w:rPr>
        <w:t xml:space="preserve">, 7 </w:t>
      </w:r>
      <w:proofErr w:type="spellStart"/>
      <w:r w:rsidRPr="00691DBD">
        <w:rPr>
          <w:rFonts w:ascii="Book Antiqua" w:hAnsi="Book Antiqua"/>
        </w:rPr>
        <w:t>ème</w:t>
      </w:r>
      <w:proofErr w:type="spellEnd"/>
      <w:r w:rsidRPr="00691DBD">
        <w:rPr>
          <w:rFonts w:ascii="Book Antiqua" w:hAnsi="Book Antiqua"/>
        </w:rPr>
        <w:t>.</w:t>
      </w:r>
    </w:p>
    <w:p w:rsidR="00274772" w:rsidRDefault="00274772" w:rsidP="00922852">
      <w:pPr>
        <w:jc w:val="both"/>
        <w:rPr>
          <w:rFonts w:ascii="Book Antiqua" w:hAnsi="Book Antiqua"/>
          <w:b/>
        </w:rPr>
      </w:pPr>
    </w:p>
    <w:p w:rsidR="00922852" w:rsidRPr="00691DBD" w:rsidRDefault="00922852" w:rsidP="00922852">
      <w:pPr>
        <w:jc w:val="both"/>
        <w:rPr>
          <w:rFonts w:ascii="Book Antiqua" w:hAnsi="Book Antiqua"/>
          <w:b/>
        </w:rPr>
      </w:pPr>
      <w:r w:rsidRPr="00691DBD">
        <w:rPr>
          <w:rFonts w:ascii="Book Antiqua" w:hAnsi="Book Antiqua"/>
          <w:b/>
        </w:rPr>
        <w:t>COUT</w:t>
      </w:r>
      <w:r w:rsidRPr="00691DBD">
        <w:rPr>
          <w:rFonts w:ascii="Book Antiqua" w:hAnsi="Book Antiqua"/>
        </w:rPr>
        <w:t> </w:t>
      </w:r>
      <w:r w:rsidRPr="00691DBD">
        <w:rPr>
          <w:rFonts w:ascii="Book Antiqua" w:hAnsi="Book Antiqua"/>
          <w:b/>
        </w:rPr>
        <w:t xml:space="preserve">: </w:t>
      </w:r>
      <w:r w:rsidRPr="00B249AA">
        <w:rPr>
          <w:rFonts w:ascii="Book Antiqua" w:hAnsi="Book Antiqua"/>
        </w:rPr>
        <w:t xml:space="preserve">450 </w:t>
      </w:r>
      <w:r w:rsidR="00181A6E" w:rsidRPr="00B249AA">
        <w:rPr>
          <w:rFonts w:ascii="Book Antiqua" w:hAnsi="Book Antiqua"/>
        </w:rPr>
        <w:t>€</w:t>
      </w:r>
      <w:r w:rsidRPr="00691DBD">
        <w:rPr>
          <w:rFonts w:ascii="Book Antiqua" w:hAnsi="Book Antiqua"/>
        </w:rPr>
        <w:t xml:space="preserve"> (</w:t>
      </w:r>
      <w:r w:rsidR="00397307">
        <w:rPr>
          <w:rFonts w:ascii="Book Antiqua" w:hAnsi="Book Antiqua"/>
        </w:rPr>
        <w:t>P</w:t>
      </w:r>
      <w:r w:rsidR="00181A6E" w:rsidRPr="00691DBD">
        <w:rPr>
          <w:rFonts w:ascii="Book Antiqua" w:hAnsi="Book Antiqua"/>
        </w:rPr>
        <w:t>articuliers), 550 €</w:t>
      </w:r>
      <w:r w:rsidRPr="00691DBD">
        <w:rPr>
          <w:rFonts w:ascii="Book Antiqua" w:hAnsi="Book Antiqua"/>
        </w:rPr>
        <w:t xml:space="preserve"> </w:t>
      </w:r>
      <w:r w:rsidR="00274772">
        <w:rPr>
          <w:rFonts w:ascii="Book Antiqua" w:hAnsi="Book Antiqua"/>
        </w:rPr>
        <w:t>(O</w:t>
      </w:r>
      <w:r w:rsidR="006E59D8" w:rsidRPr="00691DBD">
        <w:rPr>
          <w:rFonts w:ascii="Book Antiqua" w:hAnsi="Book Antiqua"/>
        </w:rPr>
        <w:t xml:space="preserve">rganisations </w:t>
      </w:r>
      <w:r w:rsidR="00181A6E" w:rsidRPr="00691DBD">
        <w:rPr>
          <w:rFonts w:ascii="Book Antiqua" w:hAnsi="Book Antiqua"/>
        </w:rPr>
        <w:t>avec convention de formation.</w:t>
      </w:r>
      <w:r w:rsidR="006E59D8" w:rsidRPr="00691DBD">
        <w:rPr>
          <w:rFonts w:ascii="Book Antiqua" w:hAnsi="Book Antiqua"/>
        </w:rPr>
        <w:t>)</w:t>
      </w:r>
    </w:p>
    <w:p w:rsidR="00274772" w:rsidRDefault="00274772" w:rsidP="00922852">
      <w:pPr>
        <w:jc w:val="both"/>
        <w:rPr>
          <w:rFonts w:ascii="Book Antiqua" w:hAnsi="Book Antiqua"/>
          <w:b/>
        </w:rPr>
      </w:pPr>
    </w:p>
    <w:p w:rsidR="006B7359" w:rsidRDefault="004C78D9" w:rsidP="00035C66">
      <w:pPr>
        <w:jc w:val="both"/>
        <w:rPr>
          <w:rFonts w:ascii="Book Antiqua" w:hAnsi="Book Antiqua"/>
        </w:rPr>
      </w:pPr>
      <w:r w:rsidRPr="00691DBD">
        <w:rPr>
          <w:rFonts w:ascii="Book Antiqua" w:hAnsi="Book Antiqua"/>
          <w:b/>
        </w:rPr>
        <w:t xml:space="preserve">PARTICIPANTS : </w:t>
      </w:r>
      <w:r w:rsidR="00691DBD" w:rsidRPr="001F7C63">
        <w:rPr>
          <w:rFonts w:ascii="Book Antiqua" w:hAnsi="Book Antiqua"/>
        </w:rPr>
        <w:t>Cette formation est réservée aux p</w:t>
      </w:r>
      <w:r w:rsidRPr="001F7C63">
        <w:rPr>
          <w:rFonts w:ascii="Book Antiqua" w:hAnsi="Book Antiqua"/>
        </w:rPr>
        <w:t>rofessionnels :</w:t>
      </w:r>
      <w:r w:rsidR="006E59D8" w:rsidRPr="001F7C63">
        <w:rPr>
          <w:rFonts w:ascii="Book Antiqua" w:hAnsi="Book Antiqua"/>
        </w:rPr>
        <w:t xml:space="preserve"> Psychologues, médecins, professionnels </w:t>
      </w:r>
      <w:r w:rsidR="00691DBD" w:rsidRPr="001F7C63">
        <w:rPr>
          <w:rFonts w:ascii="Book Antiqua" w:hAnsi="Book Antiqua"/>
        </w:rPr>
        <w:t xml:space="preserve">de </w:t>
      </w:r>
      <w:r w:rsidR="006E59D8" w:rsidRPr="001F7C63">
        <w:rPr>
          <w:rFonts w:ascii="Book Antiqua" w:hAnsi="Book Antiqua"/>
        </w:rPr>
        <w:t>la relation d’aide, formateurs….</w:t>
      </w:r>
      <w:r w:rsidR="00181A6E" w:rsidRPr="001F7C63">
        <w:rPr>
          <w:rFonts w:ascii="Book Antiqua" w:hAnsi="Book Antiqua"/>
        </w:rPr>
        <w:t xml:space="preserve"> </w:t>
      </w:r>
    </w:p>
    <w:p w:rsidR="00035C66" w:rsidRDefault="00181A6E" w:rsidP="00035C66">
      <w:pPr>
        <w:jc w:val="both"/>
        <w:rPr>
          <w:rFonts w:ascii="Book Antiqua" w:hAnsi="Book Antiqua"/>
        </w:rPr>
      </w:pPr>
      <w:r w:rsidRPr="001F7C63">
        <w:rPr>
          <w:rFonts w:ascii="Book Antiqua" w:hAnsi="Book Antiqua"/>
        </w:rPr>
        <w:t>N</w:t>
      </w:r>
      <w:r w:rsidR="00922852" w:rsidRPr="001F7C63">
        <w:rPr>
          <w:rFonts w:ascii="Book Antiqua" w:hAnsi="Book Antiqua"/>
        </w:rPr>
        <w:t>ombre de</w:t>
      </w:r>
      <w:r w:rsidR="00922852" w:rsidRPr="00691DBD">
        <w:rPr>
          <w:rFonts w:ascii="Book Antiqua" w:hAnsi="Book Antiqua"/>
        </w:rPr>
        <w:t xml:space="preserve"> places</w:t>
      </w:r>
      <w:r w:rsidRPr="00691DBD">
        <w:rPr>
          <w:rFonts w:ascii="Book Antiqua" w:hAnsi="Book Antiqua"/>
        </w:rPr>
        <w:t xml:space="preserve"> : </w:t>
      </w:r>
      <w:r w:rsidR="00922852" w:rsidRPr="00691DBD">
        <w:rPr>
          <w:rFonts w:ascii="Book Antiqua" w:hAnsi="Book Antiqua"/>
        </w:rPr>
        <w:t>15</w:t>
      </w:r>
      <w:r w:rsidRPr="00691DBD">
        <w:rPr>
          <w:rFonts w:ascii="Book Antiqua" w:hAnsi="Book Antiqua"/>
        </w:rPr>
        <w:t xml:space="preserve"> personnes</w:t>
      </w:r>
    </w:p>
    <w:p w:rsidR="00181A6E" w:rsidRDefault="006E59D8" w:rsidP="00035C66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  <w:sz w:val="32"/>
        </w:rPr>
        <w:t>…………</w:t>
      </w:r>
      <w:r w:rsidR="00035C66">
        <w:rPr>
          <w:rFonts w:ascii="Book Antiqua" w:hAnsi="Book Antiqua"/>
          <w:b/>
          <w:sz w:val="32"/>
        </w:rPr>
        <w:t>………………….</w:t>
      </w:r>
      <w:r w:rsidR="00922852" w:rsidRPr="00691DBD">
        <w:rPr>
          <w:rFonts w:ascii="Book Antiqua" w:hAnsi="Book Antiqua"/>
          <w:b/>
        </w:rPr>
        <w:t>INSCRIPTION</w:t>
      </w:r>
      <w:r w:rsidR="00035C66">
        <w:rPr>
          <w:rFonts w:ascii="Book Antiqua" w:hAnsi="Book Antiqua"/>
        </w:rPr>
        <w:t> </w:t>
      </w:r>
      <w:r w:rsidR="00035C66" w:rsidRPr="00035C66">
        <w:rPr>
          <w:rFonts w:ascii="Book Antiqua" w:hAnsi="Book Antiqua"/>
          <w:b/>
          <w:sz w:val="32"/>
          <w:szCs w:val="32"/>
        </w:rPr>
        <w:t>……………………………</w:t>
      </w:r>
    </w:p>
    <w:p w:rsidR="00181A6E" w:rsidRPr="00DC7B1F" w:rsidRDefault="00181A6E" w:rsidP="00181A6E">
      <w:pPr>
        <w:jc w:val="both"/>
        <w:rPr>
          <w:rFonts w:ascii="Book Antiqua" w:hAnsi="Book Antiqua"/>
        </w:rPr>
      </w:pPr>
      <w:r w:rsidRPr="00DC7B1F">
        <w:rPr>
          <w:rFonts w:ascii="Book Antiqua" w:hAnsi="Book Antiqua"/>
        </w:rPr>
        <w:t>Les inscriptions s</w:t>
      </w:r>
      <w:r>
        <w:rPr>
          <w:rFonts w:ascii="Book Antiqua" w:hAnsi="Book Antiqua"/>
        </w:rPr>
        <w:t>ont</w:t>
      </w:r>
      <w:r w:rsidRPr="00181A6E">
        <w:rPr>
          <w:rFonts w:ascii="Book Antiqua" w:hAnsi="Book Antiqua"/>
        </w:rPr>
        <w:t xml:space="preserve"> </w:t>
      </w:r>
      <w:r w:rsidRPr="00DC7B1F">
        <w:rPr>
          <w:rFonts w:ascii="Book Antiqua" w:hAnsi="Book Antiqua"/>
        </w:rPr>
        <w:t xml:space="preserve">à envoyer à Colette </w:t>
      </w:r>
      <w:proofErr w:type="spellStart"/>
      <w:r w:rsidRPr="00DC7B1F">
        <w:rPr>
          <w:rFonts w:ascii="Book Antiqua" w:hAnsi="Book Antiqua"/>
        </w:rPr>
        <w:t>Esmenjaud</w:t>
      </w:r>
      <w:proofErr w:type="spellEnd"/>
      <w:r w:rsidRPr="00DC7B1F">
        <w:rPr>
          <w:rFonts w:ascii="Book Antiqua" w:hAnsi="Book Antiqua"/>
        </w:rPr>
        <w:t xml:space="preserve"> </w:t>
      </w:r>
      <w:proofErr w:type="spellStart"/>
      <w:r w:rsidRPr="00DC7B1F">
        <w:rPr>
          <w:rFonts w:ascii="Book Antiqua" w:hAnsi="Book Antiqua"/>
        </w:rPr>
        <w:t>Glasman</w:t>
      </w:r>
      <w:proofErr w:type="spellEnd"/>
      <w:r w:rsidRPr="00DC7B1F">
        <w:rPr>
          <w:rFonts w:ascii="Book Antiqua" w:hAnsi="Book Antiqua"/>
        </w:rPr>
        <w:t>, 31 Chemin de l’église-38100- Grenoble</w:t>
      </w:r>
      <w:r w:rsidRPr="00181A6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accompagnées d’un chèque d’arrhes de 15</w:t>
      </w:r>
      <w:r w:rsidR="00C8356C">
        <w:rPr>
          <w:rFonts w:ascii="Book Antiqua" w:hAnsi="Book Antiqua"/>
        </w:rPr>
        <w:t>0 €</w:t>
      </w:r>
      <w:r w:rsidR="00691DBD">
        <w:rPr>
          <w:rFonts w:ascii="Book Antiqua" w:hAnsi="Book Antiqua"/>
        </w:rPr>
        <w:t>, débité</w:t>
      </w:r>
      <w:r w:rsidRPr="00DC7B1F">
        <w:rPr>
          <w:rFonts w:ascii="Book Antiqua" w:hAnsi="Book Antiqua"/>
        </w:rPr>
        <w:t xml:space="preserve"> au début du séminaire</w:t>
      </w:r>
      <w:r w:rsidR="00367866">
        <w:rPr>
          <w:rFonts w:ascii="Book Antiqua" w:hAnsi="Book Antiqua"/>
        </w:rPr>
        <w:t xml:space="preserve"> – 06 20 62 06 86</w:t>
      </w:r>
    </w:p>
    <w:p w:rsidR="00181A6E" w:rsidRDefault="00181A6E" w:rsidP="00181A6E">
      <w:pPr>
        <w:rPr>
          <w:rFonts w:ascii="Book Antiqua" w:hAnsi="Book Antiqua"/>
        </w:rPr>
      </w:pPr>
      <w:r>
        <w:rPr>
          <w:rFonts w:ascii="Book Antiqua" w:hAnsi="Book Antiqua"/>
        </w:rPr>
        <w:t>Nom…………………………………………………………</w:t>
      </w:r>
      <w:r w:rsidR="004C78D9">
        <w:rPr>
          <w:rFonts w:ascii="Book Antiqua" w:hAnsi="Book Antiqua"/>
        </w:rPr>
        <w:t>.Pré</w:t>
      </w:r>
      <w:r>
        <w:rPr>
          <w:rFonts w:ascii="Book Antiqua" w:hAnsi="Book Antiqua"/>
        </w:rPr>
        <w:t>nom………………………..</w:t>
      </w:r>
    </w:p>
    <w:p w:rsidR="004C78D9" w:rsidRDefault="004C78D9" w:rsidP="00181A6E">
      <w:pPr>
        <w:rPr>
          <w:rFonts w:ascii="Book Antiqua" w:hAnsi="Book Antiqua"/>
        </w:rPr>
      </w:pPr>
      <w:r>
        <w:rPr>
          <w:rFonts w:ascii="Book Antiqua" w:hAnsi="Book Antiqua"/>
        </w:rPr>
        <w:t>Profession………………………………………………………………………..</w:t>
      </w:r>
    </w:p>
    <w:p w:rsidR="004C78D9" w:rsidRDefault="004C78D9" w:rsidP="00181A6E">
      <w:pPr>
        <w:rPr>
          <w:rFonts w:ascii="Book Antiqua" w:hAnsi="Book Antiqua"/>
        </w:rPr>
      </w:pPr>
      <w:r>
        <w:rPr>
          <w:rFonts w:ascii="Book Antiqua" w:hAnsi="Book Antiqua"/>
        </w:rPr>
        <w:t>Adresse postale………………………………………………………………………………</w:t>
      </w:r>
    </w:p>
    <w:p w:rsidR="004C78D9" w:rsidRDefault="004C78D9" w:rsidP="00181A6E">
      <w:pPr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</w:t>
      </w:r>
    </w:p>
    <w:p w:rsidR="00181A6E" w:rsidRDefault="004A42CB" w:rsidP="00181A6E">
      <w:pPr>
        <w:rPr>
          <w:rFonts w:ascii="Book Antiqua" w:hAnsi="Book Antiqua"/>
        </w:rPr>
      </w:pPr>
      <w:r>
        <w:rPr>
          <w:rFonts w:ascii="Book Antiqua" w:hAnsi="Book Antiqua"/>
        </w:rPr>
        <w:t>Té</w:t>
      </w:r>
      <w:r w:rsidR="004C78D9">
        <w:rPr>
          <w:rFonts w:ascii="Book Antiqua" w:hAnsi="Book Antiqua"/>
        </w:rPr>
        <w:t>l ………………………</w:t>
      </w:r>
      <w:r>
        <w:rPr>
          <w:rFonts w:ascii="Book Antiqua" w:hAnsi="Book Antiqua"/>
        </w:rPr>
        <w:t>A</w:t>
      </w:r>
      <w:r w:rsidR="004C78D9">
        <w:rPr>
          <w:rFonts w:ascii="Book Antiqua" w:hAnsi="Book Antiqua"/>
        </w:rPr>
        <w:t>dresse courriel………………………………………………</w:t>
      </w:r>
    </w:p>
    <w:p w:rsidR="00554DDD" w:rsidRDefault="00554DDD" w:rsidP="00181A6E">
      <w:pPr>
        <w:rPr>
          <w:rFonts w:ascii="Book Antiqua" w:hAnsi="Book Antiqua"/>
        </w:rPr>
      </w:pPr>
    </w:p>
    <w:p w:rsidR="00922852" w:rsidRPr="00DC7B1F" w:rsidRDefault="00922852" w:rsidP="00181A6E">
      <w:pPr>
        <w:rPr>
          <w:rFonts w:ascii="Book Antiqua" w:hAnsi="Book Antiqua"/>
        </w:rPr>
      </w:pPr>
      <w:r w:rsidRPr="00DC7B1F">
        <w:rPr>
          <w:rFonts w:ascii="Book Antiqua" w:hAnsi="Book Antiqua"/>
        </w:rPr>
        <w:t xml:space="preserve">Contact et informations complémentaires par mail : </w:t>
      </w:r>
      <w:hyperlink r:id="rId6" w:history="1">
        <w:r w:rsidRPr="00B468B6">
          <w:rPr>
            <w:rStyle w:val="Lienhypertexte"/>
          </w:rPr>
          <w:t>ecolefrancaise.psychodrame@orange.fr</w:t>
        </w:r>
      </w:hyperlink>
      <w:r w:rsidR="00181A6E">
        <w:rPr>
          <w:rFonts w:ascii="Book Antiqua" w:hAnsi="Book Antiqua"/>
        </w:rPr>
        <w:t xml:space="preserve"> ou </w:t>
      </w:r>
      <w:hyperlink r:id="rId7" w:history="1">
        <w:r w:rsidR="00181A6E" w:rsidRPr="0019297D">
          <w:rPr>
            <w:rStyle w:val="Lienhypertexte"/>
            <w:rFonts w:ascii="Book Antiqua" w:hAnsi="Book Antiqua"/>
          </w:rPr>
          <w:t>colette.esmenjaud@wanadoo.fr</w:t>
        </w:r>
      </w:hyperlink>
      <w:r w:rsidR="00181A6E">
        <w:rPr>
          <w:rFonts w:ascii="Book Antiqua" w:hAnsi="Book Antiqua"/>
        </w:rPr>
        <w:t xml:space="preserve"> </w:t>
      </w:r>
    </w:p>
    <w:p w:rsidR="00922852" w:rsidRPr="00922852" w:rsidRDefault="00922852">
      <w:bookmarkStart w:id="0" w:name="_GoBack"/>
      <w:bookmarkEnd w:id="0"/>
    </w:p>
    <w:sectPr w:rsidR="00922852" w:rsidRPr="00922852" w:rsidSect="00554DDD">
      <w:pgSz w:w="11900" w:h="16840" w:code="9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0F08"/>
    <w:multiLevelType w:val="hybridMultilevel"/>
    <w:tmpl w:val="1F88123E"/>
    <w:lvl w:ilvl="0" w:tplc="5780AD92">
      <w:numFmt w:val="bullet"/>
      <w:lvlText w:val="-"/>
      <w:lvlJc w:val="left"/>
      <w:pPr>
        <w:tabs>
          <w:tab w:val="num" w:pos="1060"/>
        </w:tabs>
        <w:ind w:left="1060" w:hanging="700"/>
      </w:pPr>
      <w:rPr>
        <w:rFonts w:ascii="Book Antiqua" w:eastAsia="Times New Roman" w:hAnsi="Book Antiqu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D4776"/>
    <w:multiLevelType w:val="hybridMultilevel"/>
    <w:tmpl w:val="9C4EC450"/>
    <w:lvl w:ilvl="0" w:tplc="040C0001">
      <w:start w:val="1"/>
      <w:numFmt w:val="bullet"/>
      <w:lvlText w:val=""/>
      <w:lvlJc w:val="left"/>
      <w:pPr>
        <w:tabs>
          <w:tab w:val="num" w:pos="1060"/>
        </w:tabs>
        <w:ind w:left="1060" w:hanging="70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B08AF"/>
    <w:multiLevelType w:val="hybridMultilevel"/>
    <w:tmpl w:val="C7FEDFBC"/>
    <w:lvl w:ilvl="0" w:tplc="040C0001">
      <w:start w:val="1"/>
      <w:numFmt w:val="bullet"/>
      <w:lvlText w:val=""/>
      <w:lvlJc w:val="left"/>
      <w:pPr>
        <w:tabs>
          <w:tab w:val="num" w:pos="1060"/>
        </w:tabs>
        <w:ind w:left="1060" w:hanging="70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44394"/>
    <w:multiLevelType w:val="hybridMultilevel"/>
    <w:tmpl w:val="1F7A0E10"/>
    <w:lvl w:ilvl="0" w:tplc="623C19B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 Antiqua" w:eastAsia="Times New Roman" w:hAnsi="Book Antiqu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7001845"/>
    <w:multiLevelType w:val="hybridMultilevel"/>
    <w:tmpl w:val="5B007584"/>
    <w:lvl w:ilvl="0" w:tplc="42B482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70F62"/>
    <w:multiLevelType w:val="hybridMultilevel"/>
    <w:tmpl w:val="B5982880"/>
    <w:lvl w:ilvl="0" w:tplc="040C0001">
      <w:start w:val="1"/>
      <w:numFmt w:val="bullet"/>
      <w:lvlText w:val=""/>
      <w:lvlJc w:val="left"/>
      <w:pPr>
        <w:tabs>
          <w:tab w:val="num" w:pos="1060"/>
        </w:tabs>
        <w:ind w:left="1060" w:hanging="70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94550"/>
    <w:multiLevelType w:val="hybridMultilevel"/>
    <w:tmpl w:val="95D0D312"/>
    <w:lvl w:ilvl="0" w:tplc="040C0001">
      <w:start w:val="1"/>
      <w:numFmt w:val="bullet"/>
      <w:lvlText w:val=""/>
      <w:lvlJc w:val="left"/>
      <w:pPr>
        <w:tabs>
          <w:tab w:val="num" w:pos="1060"/>
        </w:tabs>
        <w:ind w:left="1060" w:hanging="70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2"/>
  </w:compat>
  <w:rsids>
    <w:rsidRoot w:val="00922852"/>
    <w:rsid w:val="00035C66"/>
    <w:rsid w:val="00181A6E"/>
    <w:rsid w:val="001F7C63"/>
    <w:rsid w:val="00274772"/>
    <w:rsid w:val="00367866"/>
    <w:rsid w:val="00397307"/>
    <w:rsid w:val="004A42CB"/>
    <w:rsid w:val="004C78D9"/>
    <w:rsid w:val="00554DDD"/>
    <w:rsid w:val="00677B5A"/>
    <w:rsid w:val="00691DBD"/>
    <w:rsid w:val="006A581F"/>
    <w:rsid w:val="006B7359"/>
    <w:rsid w:val="006C6840"/>
    <w:rsid w:val="006E59D8"/>
    <w:rsid w:val="00702672"/>
    <w:rsid w:val="00922852"/>
    <w:rsid w:val="00A86B59"/>
    <w:rsid w:val="00B11AA9"/>
    <w:rsid w:val="00B249AA"/>
    <w:rsid w:val="00C8356C"/>
    <w:rsid w:val="00CC29ED"/>
    <w:rsid w:val="00D0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04F75AD-2E75-4894-96B2-6E9C952F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852"/>
    <w:rPr>
      <w:rFonts w:eastAsia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922852"/>
    <w:pPr>
      <w:keepNext/>
      <w:jc w:val="center"/>
      <w:outlineLvl w:val="0"/>
    </w:pPr>
    <w:rPr>
      <w:rFonts w:ascii="Book Antiqua" w:hAnsi="Book Antiqua"/>
      <w:b/>
      <w:sz w:val="48"/>
    </w:rPr>
  </w:style>
  <w:style w:type="paragraph" w:styleId="Titre2">
    <w:name w:val="heading 2"/>
    <w:basedOn w:val="Normal"/>
    <w:next w:val="Normal"/>
    <w:link w:val="Titre2Car"/>
    <w:qFormat/>
    <w:rsid w:val="00922852"/>
    <w:pPr>
      <w:keepNext/>
      <w:outlineLvl w:val="1"/>
    </w:pPr>
    <w:rPr>
      <w:rFonts w:ascii="Book Antiqua" w:hAnsi="Book Antiqua"/>
      <w:b/>
    </w:rPr>
  </w:style>
  <w:style w:type="paragraph" w:styleId="Titre3">
    <w:name w:val="heading 3"/>
    <w:basedOn w:val="Normal"/>
    <w:next w:val="Normal"/>
    <w:link w:val="Titre3Car"/>
    <w:qFormat/>
    <w:rsid w:val="00922852"/>
    <w:pPr>
      <w:keepNext/>
      <w:jc w:val="both"/>
      <w:outlineLvl w:val="2"/>
    </w:pPr>
    <w:rPr>
      <w:rFonts w:ascii="Book Antiqua" w:hAnsi="Book Antiqua"/>
      <w:b/>
    </w:rPr>
  </w:style>
  <w:style w:type="paragraph" w:styleId="Titre4">
    <w:name w:val="heading 4"/>
    <w:basedOn w:val="Normal"/>
    <w:next w:val="Normal"/>
    <w:link w:val="Titre4Car"/>
    <w:qFormat/>
    <w:rsid w:val="00922852"/>
    <w:pPr>
      <w:keepNext/>
      <w:jc w:val="center"/>
      <w:outlineLvl w:val="3"/>
    </w:pPr>
    <w:rPr>
      <w:rFonts w:ascii="Book Antiqua" w:hAnsi="Book Antiqua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22852"/>
    <w:rPr>
      <w:rFonts w:ascii="Book Antiqua" w:eastAsia="Times New Roman" w:hAnsi="Book Antiqua"/>
      <w:b/>
      <w:sz w:val="48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rsid w:val="00922852"/>
    <w:rPr>
      <w:rFonts w:ascii="Book Antiqua" w:eastAsia="Times New Roman" w:hAnsi="Book Antiqua"/>
      <w:b/>
      <w:sz w:val="24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rsid w:val="00922852"/>
    <w:rPr>
      <w:rFonts w:ascii="Book Antiqua" w:eastAsia="Times New Roman" w:hAnsi="Book Antiqua"/>
      <w:b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rsid w:val="00922852"/>
    <w:rPr>
      <w:rFonts w:ascii="Book Antiqua" w:eastAsia="Times New Roman" w:hAnsi="Book Antiqua"/>
      <w:b/>
      <w:sz w:val="32"/>
      <w:szCs w:val="24"/>
      <w:lang w:val="fr-FR" w:eastAsia="fr-FR"/>
    </w:rPr>
  </w:style>
  <w:style w:type="character" w:styleId="Lienhypertexte">
    <w:name w:val="Hyperlink"/>
    <w:basedOn w:val="Policepardfaut"/>
    <w:rsid w:val="00922852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922852"/>
    <w:pPr>
      <w:jc w:val="both"/>
    </w:pPr>
    <w:rPr>
      <w:rFonts w:ascii="Book Antiqua" w:hAnsi="Book Antiqua"/>
    </w:rPr>
  </w:style>
  <w:style w:type="character" w:customStyle="1" w:styleId="CorpsdetexteCar">
    <w:name w:val="Corps de texte Car"/>
    <w:basedOn w:val="Policepardfaut"/>
    <w:link w:val="Corpsdetexte"/>
    <w:rsid w:val="00922852"/>
    <w:rPr>
      <w:rFonts w:ascii="Book Antiqua" w:eastAsia="Times New Roman" w:hAnsi="Book Antiqua"/>
      <w:sz w:val="24"/>
      <w:szCs w:val="24"/>
      <w:lang w:val="fr-FR" w:eastAsia="fr-FR"/>
    </w:rPr>
  </w:style>
  <w:style w:type="paragraph" w:styleId="Corpsdetexte2">
    <w:name w:val="Body Text 2"/>
    <w:basedOn w:val="Normal"/>
    <w:link w:val="Corpsdetexte2Car"/>
    <w:rsid w:val="00922852"/>
    <w:rPr>
      <w:rFonts w:ascii="Book Antiqua" w:hAnsi="Book Antiqua"/>
      <w:b/>
    </w:rPr>
  </w:style>
  <w:style w:type="character" w:customStyle="1" w:styleId="Corpsdetexte2Car">
    <w:name w:val="Corps de texte 2 Car"/>
    <w:basedOn w:val="Policepardfaut"/>
    <w:link w:val="Corpsdetexte2"/>
    <w:rsid w:val="00922852"/>
    <w:rPr>
      <w:rFonts w:ascii="Book Antiqua" w:eastAsia="Times New Roman" w:hAnsi="Book Antiqua"/>
      <w:b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922852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035C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lette.esmenjaud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lefrancaise.psychodram@orang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329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glasman</dc:creator>
  <cp:keywords/>
  <dc:description/>
  <cp:lastModifiedBy>titi toto</cp:lastModifiedBy>
  <cp:revision>12</cp:revision>
  <cp:lastPrinted>2016-02-15T09:36:00Z</cp:lastPrinted>
  <dcterms:created xsi:type="dcterms:W3CDTF">2015-11-09T06:57:00Z</dcterms:created>
  <dcterms:modified xsi:type="dcterms:W3CDTF">2016-03-10T15:25:00Z</dcterms:modified>
</cp:coreProperties>
</file>